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2B71" w14:textId="77777777" w:rsidR="00D57C9A" w:rsidRPr="00D57C9A" w:rsidRDefault="00D57C9A" w:rsidP="00D57C9A">
      <w:pPr>
        <w:spacing w:after="0" w:line="360" w:lineRule="auto"/>
        <w:jc w:val="right"/>
        <w:rPr>
          <w:rFonts w:ascii="Arial" w:eastAsia="Times New Roman" w:hAnsi="Arial" w:cs="Arial"/>
          <w:bCs/>
          <w:i/>
          <w:kern w:val="0"/>
          <w:sz w:val="16"/>
          <w:szCs w:val="16"/>
          <w:lang w:eastAsia="pl-PL"/>
          <w14:ligatures w14:val="none"/>
        </w:rPr>
      </w:pPr>
      <w:r w:rsidRPr="00D57C9A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Załącznik nr 1 do uchwały</w:t>
      </w:r>
      <w:r w:rsidRPr="00D57C9A">
        <w:rPr>
          <w:rFonts w:ascii="Arial" w:eastAsia="Times New Roman" w:hAnsi="Arial" w:cs="Arial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D57C9A">
        <w:rPr>
          <w:rFonts w:ascii="Arial" w:eastAsia="Times New Roman" w:hAnsi="Arial" w:cs="Arial"/>
          <w:b/>
          <w:i/>
          <w:kern w:val="0"/>
          <w:sz w:val="16"/>
          <w:szCs w:val="16"/>
          <w:lang w:eastAsia="pl-PL"/>
          <w14:ligatures w14:val="none"/>
        </w:rPr>
        <w:br/>
      </w:r>
      <w:r w:rsidRPr="00D57C9A">
        <w:rPr>
          <w:rFonts w:ascii="Arial" w:eastAsia="Times New Roman" w:hAnsi="Arial" w:cs="Arial"/>
          <w:bCs/>
          <w:i/>
          <w:kern w:val="0"/>
          <w:sz w:val="16"/>
          <w:szCs w:val="16"/>
          <w:lang w:eastAsia="pl-PL"/>
          <w14:ligatures w14:val="none"/>
        </w:rPr>
        <w:t>Rady Nadzorczej Waryński S.A. Grupa Holdingowa S.A. nr 1290/XII/2025</w:t>
      </w:r>
    </w:p>
    <w:p w14:paraId="4882469F" w14:textId="77777777" w:rsidR="00D57C9A" w:rsidRPr="00D57C9A" w:rsidRDefault="00D57C9A" w:rsidP="00D57C9A">
      <w:pPr>
        <w:spacing w:before="60" w:after="60" w:line="276" w:lineRule="auto"/>
        <w:jc w:val="right"/>
        <w:rPr>
          <w:rFonts w:ascii="Arial" w:eastAsia="Times New Roman" w:hAnsi="Arial" w:cs="Arial"/>
          <w:bCs/>
          <w:i/>
          <w:kern w:val="0"/>
          <w:sz w:val="16"/>
          <w:szCs w:val="16"/>
          <w:lang w:eastAsia="pl-PL"/>
          <w14:ligatures w14:val="none"/>
        </w:rPr>
      </w:pPr>
      <w:r w:rsidRPr="00D57C9A">
        <w:rPr>
          <w:rFonts w:ascii="Arial" w:eastAsia="Times New Roman" w:hAnsi="Arial" w:cs="Arial"/>
          <w:bCs/>
          <w:i/>
          <w:kern w:val="0"/>
          <w:sz w:val="16"/>
          <w:szCs w:val="16"/>
          <w:lang w:eastAsia="pl-PL"/>
          <w14:ligatures w14:val="none"/>
        </w:rPr>
        <w:t>z dnia 31 stycznia 2025 roku</w:t>
      </w:r>
    </w:p>
    <w:p w14:paraId="48DC20EC" w14:textId="77777777" w:rsidR="00D57C9A" w:rsidRPr="00D57C9A" w:rsidRDefault="00D57C9A" w:rsidP="00D57C9A">
      <w:pPr>
        <w:spacing w:after="0" w:line="360" w:lineRule="auto"/>
        <w:jc w:val="right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p w14:paraId="3FE7CB6F" w14:textId="77777777" w:rsidR="00D57C9A" w:rsidRPr="00D57C9A" w:rsidRDefault="00D57C9A" w:rsidP="00D57C9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A744907" w14:textId="77777777" w:rsidR="00D57C9A" w:rsidRPr="00D57C9A" w:rsidRDefault="00D57C9A" w:rsidP="00D57C9A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57C9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OGŁOSZENIE O WSZCZĘCIU POSTĘPOWANIA KWALIFIKACYJNEGO</w:t>
      </w:r>
    </w:p>
    <w:p w14:paraId="1A225402" w14:textId="77777777" w:rsidR="00D57C9A" w:rsidRPr="00D57C9A" w:rsidRDefault="00D57C9A" w:rsidP="00D57C9A">
      <w:pPr>
        <w:spacing w:after="0"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7C9A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stanowisko Członka Zarządu spółki pod firmą Waryński S.A. Grupa Holdingowa </w:t>
      </w:r>
      <w:r w:rsidRPr="00D57C9A">
        <w:rPr>
          <w:rFonts w:ascii="Arial" w:eastAsia="Times New Roman" w:hAnsi="Arial" w:cs="Arial"/>
          <w:kern w:val="0"/>
          <w:lang w:eastAsia="pl-PL"/>
          <w14:ligatures w14:val="none"/>
        </w:rPr>
        <w:br/>
        <w:t>z siedzibą w Warszawie</w:t>
      </w:r>
    </w:p>
    <w:p w14:paraId="31FD88A0" w14:textId="77777777" w:rsidR="00D57C9A" w:rsidRPr="00D57C9A" w:rsidRDefault="00D57C9A" w:rsidP="00D57C9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66F28EE" w14:textId="77777777" w:rsidR="00D57C9A" w:rsidRPr="00D57C9A" w:rsidRDefault="00D57C9A" w:rsidP="00D57C9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1822540" w14:textId="77777777" w:rsidR="00D57C9A" w:rsidRPr="00D57C9A" w:rsidRDefault="00D57C9A" w:rsidP="00D57C9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57C9A">
        <w:rPr>
          <w:rFonts w:ascii="Arial" w:eastAsia="Times New Roman" w:hAnsi="Arial" w:cs="Arial"/>
          <w:b/>
          <w:kern w:val="0"/>
          <w:lang w:eastAsia="pl-PL"/>
          <w14:ligatures w14:val="none"/>
        </w:rPr>
        <w:t>RADA NADZORCZA</w:t>
      </w:r>
    </w:p>
    <w:p w14:paraId="08DBEC95" w14:textId="77777777" w:rsidR="00D57C9A" w:rsidRPr="00D57C9A" w:rsidRDefault="00D57C9A" w:rsidP="00D57C9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57C9A">
        <w:rPr>
          <w:rFonts w:ascii="Arial" w:eastAsia="Times New Roman" w:hAnsi="Arial" w:cs="Arial"/>
          <w:b/>
          <w:kern w:val="0"/>
          <w:lang w:eastAsia="pl-PL"/>
          <w14:ligatures w14:val="none"/>
        </w:rPr>
        <w:t>Spółki Waryński S.A. Grupa Holdingowa z siedzibą w Warszawie</w:t>
      </w:r>
    </w:p>
    <w:p w14:paraId="780FCBEB" w14:textId="77777777" w:rsidR="00D57C9A" w:rsidRPr="00D57C9A" w:rsidRDefault="00D57C9A" w:rsidP="00D57C9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10EF4A1" w14:textId="77777777" w:rsidR="00D57C9A" w:rsidRPr="00D57C9A" w:rsidRDefault="00D57C9A" w:rsidP="00D57C9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57C9A">
        <w:rPr>
          <w:rFonts w:ascii="Arial" w:eastAsia="Times New Roman" w:hAnsi="Arial" w:cs="Arial"/>
          <w:kern w:val="0"/>
          <w:lang w:eastAsia="pl-PL"/>
          <w14:ligatures w14:val="none"/>
        </w:rPr>
        <w:t>działając na podstawie § 13 ust.1 Statutu Spółki, Rada Nadzorcza spółki pod firmą Waryński S.A. Grupa Holdingowa (dalej „</w:t>
      </w:r>
      <w:r w:rsidRPr="00D57C9A">
        <w:rPr>
          <w:rFonts w:ascii="Arial" w:eastAsia="Times New Roman" w:hAnsi="Arial" w:cs="Arial"/>
          <w:b/>
          <w:kern w:val="0"/>
          <w:lang w:eastAsia="pl-PL"/>
          <w14:ligatures w14:val="none"/>
        </w:rPr>
        <w:t>Spółka</w:t>
      </w:r>
      <w:r w:rsidRPr="00D57C9A">
        <w:rPr>
          <w:rFonts w:ascii="Arial" w:eastAsia="Times New Roman" w:hAnsi="Arial" w:cs="Arial"/>
          <w:kern w:val="0"/>
          <w:lang w:eastAsia="pl-PL"/>
          <w14:ligatures w14:val="none"/>
        </w:rPr>
        <w:t xml:space="preserve">”), ogłasza wszczęcie postępowania kwalifikacyjnego </w:t>
      </w:r>
    </w:p>
    <w:p w14:paraId="05CB7A84" w14:textId="77777777" w:rsidR="00D57C9A" w:rsidRPr="00D57C9A" w:rsidRDefault="00D57C9A" w:rsidP="00D57C9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A27CC01" w14:textId="77777777" w:rsidR="00D57C9A" w:rsidRPr="00D57C9A" w:rsidRDefault="00D57C9A" w:rsidP="00D57C9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57C9A">
        <w:rPr>
          <w:rFonts w:ascii="Arial" w:eastAsia="Times New Roman" w:hAnsi="Arial" w:cs="Arial"/>
          <w:b/>
          <w:kern w:val="0"/>
          <w:lang w:eastAsia="pl-PL"/>
          <w14:ligatures w14:val="none"/>
        </w:rPr>
        <w:t>na stanowisko Członka Zarządu Spółki,</w:t>
      </w:r>
    </w:p>
    <w:p w14:paraId="13CA2918" w14:textId="77777777" w:rsidR="00D57C9A" w:rsidRPr="00D57C9A" w:rsidRDefault="00D57C9A" w:rsidP="00D57C9A">
      <w:pPr>
        <w:spacing w:after="0" w:line="360" w:lineRule="auto"/>
        <w:jc w:val="center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57C9A">
        <w:rPr>
          <w:rFonts w:ascii="Arial" w:eastAsia="Times New Roman" w:hAnsi="Arial" w:cs="Arial"/>
          <w:bCs/>
          <w:kern w:val="0"/>
          <w:lang w:eastAsia="pl-PL"/>
          <w14:ligatures w14:val="none"/>
        </w:rPr>
        <w:t>(dalej zwanego „Członkiem Zarządu”)</w:t>
      </w:r>
    </w:p>
    <w:p w14:paraId="4D973251" w14:textId="77777777" w:rsidR="00D57C9A" w:rsidRPr="00D57C9A" w:rsidRDefault="00D57C9A" w:rsidP="00D57C9A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C723AE6" w14:textId="77777777" w:rsidR="00D57C9A" w:rsidRPr="00D57C9A" w:rsidRDefault="00D57C9A" w:rsidP="00D57C9A">
      <w:pPr>
        <w:numPr>
          <w:ilvl w:val="0"/>
          <w:numId w:val="1"/>
        </w:numPr>
        <w:tabs>
          <w:tab w:val="left" w:pos="567"/>
        </w:tabs>
        <w:spacing w:before="60" w:after="60"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Kandydaci na stanowisko Członka Zarządu Spółki powinni spełniać następujące kryteria:</w:t>
      </w:r>
    </w:p>
    <w:p w14:paraId="054A4B7F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posiadać wykształcenie wyższe lub wykształcenie wyższe uzyskane za granicą uznawane w Rzeczypospolitej Polskiej, na podstawie przepisów odrębnych,</w:t>
      </w:r>
    </w:p>
    <w:p w14:paraId="0E3EF49F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203B350E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posiadać co najmniej 3-letnie doświadczenie na stanowiskach kierowniczych lub samodzielnych albo wynikające z prowadzenia działalności gospodarczej na własny rachunek,</w:t>
      </w:r>
    </w:p>
    <w:p w14:paraId="1A6F23E5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nie podlegać określonym w przepisach prawa ograniczeniom lub zakazom zajmowania stanowiska członka zarządu w innych spółkach (Kandydat zobowiązany jest do złożenia oświadczenia z informacją o aktualnie zajmowanych stanowiskach w innych spółkach handlowych, prowadzonej działalności gospodarczej, pracy wykonywanej dla innych podmiotów), </w:t>
      </w:r>
    </w:p>
    <w:p w14:paraId="34C0B872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korzystać z pełni praw publicznych,</w:t>
      </w:r>
    </w:p>
    <w:p w14:paraId="6070C65A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posiadać pełną zdolność do czynności prawnych.</w:t>
      </w:r>
    </w:p>
    <w:p w14:paraId="61765BD6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Kandydaci nie mogą:</w:t>
      </w:r>
    </w:p>
    <w:p w14:paraId="14AE0539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pełnić funkcji społecznego współpracownika albo być zatrudnieni w biurze poselskim, senatorskim, poselsko-senatorskim lub biurze posła do Parlamentu Europejskiego na podstawie umowy o pracę lub świadczyć pracę na podstawie umowy zlecenia lub innej umowy o podobnym charakterze,</w:t>
      </w:r>
    </w:p>
    <w:p w14:paraId="730B256F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wchodzić w skład organu partii politycznej reprezentującego partię polityczną na zewnątrz oraz uprawnionego do zaciągania zobowiązań,</w:t>
      </w:r>
    </w:p>
    <w:p w14:paraId="0DA80957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być zatrudnieni przez partię polityczną na podstawie umowy o pracę lub świadczeniu pracy na podstawie umowy zlecenia lub innej umowy o podobnym charakterze,</w:t>
      </w:r>
    </w:p>
    <w:p w14:paraId="027B0562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pełnić funkcji z wyboru w zakładowej organizacji związkowej lub zakładowej organizacji związkowej spółki z grupy kapitałowej, do której należy Spółka,</w:t>
      </w:r>
    </w:p>
    <w:p w14:paraId="448A2B9C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wykonywać aktywności społecznej lub zarobkowej rodzącej konflikt interesów wobec działalności Spółki,</w:t>
      </w:r>
    </w:p>
    <w:p w14:paraId="03B7E38F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spełniać przesłanek wyłączających jego Kandydaturę na podstawie art. 18 § 2 Kodeksu spółek handlowych (tj. skazanie prawomocnym wyrokiem za przestępstwa określone w przepisach rozdziałów XXXIII–XXXVII Kodeksu karnego oraz w art. 587, art. 590 i w art. 591 Kodeksu spółek handlowych),</w:t>
      </w:r>
    </w:p>
    <w:p w14:paraId="40A18DEF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Dodatkowo Kandydat powinien:</w:t>
      </w:r>
    </w:p>
    <w:p w14:paraId="10CEF161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posiadać dostęp do informacji niejawnych z klauzulą co najmniej „poufne” – Kandydat nie posiadający ww. dostępu, w przypadku wyboru jego kandydatury na funkcję Członka Zarządu może być zobowiązany do wypełnienia Ankiety bezpieczeństwa osobowego w terminie 21 dni od powołania na tę funkcję.</w:t>
      </w:r>
    </w:p>
    <w:p w14:paraId="6E0ECAC3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Zgłoszenie Kandydata powinno obejmować:</w:t>
      </w:r>
    </w:p>
    <w:p w14:paraId="48858157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życiorys (CV), zawierający informacje na temat wykształcenia, opis dotychczasowych osiągnięć kandydata w pracy zawodowej, dane kontaktowe, tj. numer telefonu, adres zamieszkania, adres do korespondencji, adres poczty elektronicznej, informację o preferowanym sposobie kontaktowania się w sprawie Postępowania kwalifikacyjnego, oświadczeń o wyrażeniu zgody na przetwarzanie danych osobowych w związku z przedmiotowym Postępowaniem oraz potwierdzenie zapoznania się z klauzulami informacyjnymi dotyczącymi przetwarzania danych osobowych w związku z przedmiotowym Postępowaniem (stosowne formularze są dostępne na stronie internetowej Spółki),</w:t>
      </w:r>
    </w:p>
    <w:p w14:paraId="44BFD307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list motywacyjny, </w:t>
      </w:r>
    </w:p>
    <w:p w14:paraId="0E0F8704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oświadczenie o spełnieniu kryteriów, o których mowa w ust. 1 i 2 (formularz oświadczenia jest dostępny na stronie internetowej Spółki),</w:t>
      </w:r>
    </w:p>
    <w:p w14:paraId="04BB6545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oświadczenie Kandydata, iż nie został skazany przez Sąd I Instancji za przestępstwa określone w przepisach rozdziałów XXXIII–XXXVII Kodeksu karnego oraz w art. 587, art. 590 i w art. 591 Kodeksu spółek handlowych (w treści oświadczenia, o którym mowa w pkt c),</w:t>
      </w:r>
    </w:p>
    <w:p w14:paraId="2428C01D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oświadczenie Kandydata, iż przeciwko niemu nie toczyło się i nie toczy postępowanie za przestępstwa określone w przepisach rozdziałów XXXIII–XXXVII Kodeksu karnego oraz w art. 587, art. 590 i w art. 591 Kodeksu spółek handlowych (w treści oświadczenia, o którym mowa w pkt c),</w:t>
      </w:r>
    </w:p>
    <w:p w14:paraId="4A5EED47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dokumenty potwierdzające spełnienie wymogów, o których mowa w ust. 3,</w:t>
      </w:r>
    </w:p>
    <w:p w14:paraId="36C1A758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aktualną informację z Krajowego Rejestru Karnego o niekaralności,</w:t>
      </w:r>
    </w:p>
    <w:p w14:paraId="3E3D99AF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aktualne zaświadczenie lekarskie, stwierdzające brak przeciwwskazań zajmowania stanowiska kierowniczego,</w:t>
      </w:r>
    </w:p>
    <w:p w14:paraId="5C3DA9B0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inne dokumenty według uznania Kandydata, potwierdzające kwalifikacje lub umiejętności,</w:t>
      </w:r>
    </w:p>
    <w:p w14:paraId="44A399FB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przygotowaną przez Kandydata na piśmie koncepcję zarządzania Spółką lub prowadzenia spraw Spółki wraz z prognozą rozwoju Spółki.</w:t>
      </w:r>
    </w:p>
    <w:p w14:paraId="5357123E" w14:textId="77777777" w:rsidR="00D57C9A" w:rsidRPr="00D57C9A" w:rsidRDefault="00D57C9A" w:rsidP="00D57C9A">
      <w:pPr>
        <w:numPr>
          <w:ilvl w:val="0"/>
          <w:numId w:val="1"/>
        </w:numPr>
        <w:spacing w:beforeLines="60" w:before="144" w:afterLines="60" w:after="144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Dokumenty, o których mowa w ust. 4, powinny być składane w oryginałach lub odpisach poświadczonych przez Kandydata za zgodność z oryginałem, z zastrzeżeniem, że na każde żądanie Rady Nadzorczej Spółki, będzie on zobowiązany do przedstawienia oryginałów dokumentów, pod rygorem pominięcia dokumentu, a w skrajnych przypadkach wykluczenia z dalszego Postępowania kwalifikacyjnego.</w:t>
      </w:r>
    </w:p>
    <w:p w14:paraId="4E63A91E" w14:textId="77777777" w:rsidR="00D57C9A" w:rsidRPr="00D57C9A" w:rsidRDefault="00D57C9A" w:rsidP="00D57C9A">
      <w:pPr>
        <w:numPr>
          <w:ilvl w:val="0"/>
          <w:numId w:val="1"/>
        </w:numPr>
        <w:spacing w:beforeLines="60" w:before="144" w:afterLines="60" w:after="144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W toku Postępowania kwalifikacyjnego, Rada Nadzorcza Spółki może wezwać Kandydata do przedstawienia dodatkowych, niewymienionych powyżej oraz w ogłoszeniu dokumentów.</w:t>
      </w:r>
    </w:p>
    <w:p w14:paraId="605BC082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Zgłoszenia należy składać osobiście lub listem poleconym, w siedzibie Spółki, adres: ul. Jana Kazimierza 3, 01-248 Warszawie (budynek </w:t>
      </w:r>
      <w:proofErr w:type="spellStart"/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EQlibrium</w:t>
      </w:r>
      <w:proofErr w:type="spellEnd"/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– X piętro), w zamkniętej kopercie z dopiskiem: </w:t>
      </w:r>
      <w:r w:rsidRPr="00D57C9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„</w:t>
      </w:r>
      <w:r w:rsidRPr="00D57C9A">
        <w:rPr>
          <w:rFonts w:ascii="Arial" w:eastAsia="Calibri" w:hAnsi="Arial" w:cs="Arial"/>
          <w:b/>
          <w:bCs/>
          <w:i/>
          <w:kern w:val="0"/>
          <w:sz w:val="20"/>
          <w:szCs w:val="20"/>
          <w14:ligatures w14:val="none"/>
        </w:rPr>
        <w:t>Postępowanie kwalifikacyjne na stanowisko Członka Zarządu Spółki - nie otwierać</w:t>
      </w:r>
      <w:r w:rsidRPr="00D57C9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"</w:t>
      </w: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</w:p>
    <w:p w14:paraId="3AF5288C" w14:textId="77777777" w:rsidR="00D57C9A" w:rsidRPr="00D57C9A" w:rsidRDefault="00D57C9A" w:rsidP="00D57C9A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Zgłoszenia Kandydatów będą przyjmowane w dni robocze, w godz. od 9.00 do 15.00 w terminie do dnia </w:t>
      </w:r>
      <w:r w:rsidRPr="00D57C9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7 lutego 2025 r. do godz. 09.00</w:t>
      </w: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. W przypadku składania zgłoszenia listem poleconym na adres Spółki o dochowaniu terminu decyduje dzień doręczenia zgłoszenia do siedziby Spółki.</w:t>
      </w:r>
    </w:p>
    <w:p w14:paraId="6A215D38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Zgłoszenia Kandydatów złożone po terminie określonym w ust. 8 oraz zgłoszenia niespełniające wymogów określonych w ust. 4-5, nie będą rozpatrywane w dalszej części Postępowania kwalifikacyjnego.</w:t>
      </w:r>
    </w:p>
    <w:p w14:paraId="1D022FCC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Otwarcie zgłoszeń kandydatów nastąpi w dniu </w:t>
      </w:r>
      <w:r w:rsidRPr="00D57C9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7 lutego 2025 r.</w:t>
      </w:r>
    </w:p>
    <w:p w14:paraId="77F061A6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Rada Nadzorcza Spółki dokona weryfikacji otrzymanych zgłoszeń pod względem terminowości złożenia oraz ich zgodności z wymogami określonymi w niniejszej uchwale oraz ogłoszeniu o Postępowaniu kwalifikacyjnym oraz sporządzi wykaz Kandydatów dopuszczonych do rozmowy kwalifikacyjnej. </w:t>
      </w:r>
    </w:p>
    <w:p w14:paraId="5BDF1484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Dopuszczenie przez Radę Nadzorczą Spółki choćby jednego Kandydata jest wystarczające do przeprowadzenia dalszego Postępowania kwalifikacyjnego.</w:t>
      </w:r>
    </w:p>
    <w:p w14:paraId="1822E57F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Kandydaci zakwalifikowani i niezakwalifikowani do dalszego etapu Postępowania kwalifikacyjnego zostaną o tym fakcie powiadomieni pisemnie lub telefonicznie, w zależności od wskazanego preferowanego sposobu kontaktowania się.</w:t>
      </w:r>
    </w:p>
    <w:p w14:paraId="0DCAEEF0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2"/>
          <w14:ligatures w14:val="none"/>
        </w:rPr>
        <w:t xml:space="preserve">Z kandydatami zakwalifikowanymi do dalszego etapu Postępowania kwalifikacyjnego Rada Nadzorcza przeprowadzi rozmowy kwalifikacyjne. Rozmowy będą przeprowadzone </w:t>
      </w:r>
      <w:r w:rsidRPr="00D57C9A">
        <w:rPr>
          <w:rFonts w:ascii="Arial" w:eastAsia="Calibri" w:hAnsi="Arial" w:cs="Arial"/>
          <w:b/>
          <w:bCs/>
          <w:kern w:val="0"/>
          <w:sz w:val="20"/>
          <w:szCs w:val="22"/>
          <w14:ligatures w14:val="none"/>
        </w:rPr>
        <w:t>7 lutego 2025r. od godz.10.15</w:t>
      </w:r>
      <w:r w:rsidRPr="00D57C9A">
        <w:rPr>
          <w:rFonts w:ascii="Arial" w:eastAsia="Calibri" w:hAnsi="Arial" w:cs="Arial"/>
          <w:kern w:val="0"/>
          <w:sz w:val="20"/>
          <w:szCs w:val="22"/>
          <w14:ligatures w14:val="none"/>
        </w:rPr>
        <w:t xml:space="preserve"> w siedzibie Spółki. O dokładnym terminie rozmowy kwalifikacyjnej Kandydaci zostaną powiadomieni pisemnie lub telefonicznie, w zależności od wskazanego preferowanego sposobu kontaktowania się, z zastrzeżeniem ust. 16</w:t>
      </w: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3D3D30B3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Wstępna weryfikacja zgłoszeń od Kandydatów oraz rozmowy kwalifikacyjne mogą się odbyć na tym samym posiedzeniu Rady Nadzorczej.</w:t>
      </w:r>
    </w:p>
    <w:p w14:paraId="6F820FC0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Rada Nadzorcza Spółki przeprowadzi z Kandydatem rozmowę kwalifikacyjną, oraz oceni pisemną koncepcję zarządzania Spółką lub prowadzenia spraw Spółki oraz prognozę rozwoju Spółki przygotowaną przez Kandydata.</w:t>
      </w:r>
    </w:p>
    <w:p w14:paraId="6BA338F3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W toku rozmowy kwalifikacyjnej Rada Nadzorcza oceni w szczególności:</w:t>
      </w:r>
    </w:p>
    <w:p w14:paraId="6FCCBA63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wiedzę o zakresie działalności Spółki oraz o sektorze, w którym działa Spółka,</w:t>
      </w:r>
    </w:p>
    <w:p w14:paraId="1C174866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0" w:name="_Hlk504914039"/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znajomość zasad funkcjonowania spółek handlowych, w szczególności spółek z udziałem Skarbu Państwa,</w:t>
      </w:r>
    </w:p>
    <w:p w14:paraId="44414234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doświadczenie niezbędne do pracy na stanowisku Członka Zarządu, </w:t>
      </w:r>
    </w:p>
    <w:p w14:paraId="169593DE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znajomość zagadnień związanych z zarządzaniem i kierowaniem zespołami pracowników,</w:t>
      </w:r>
    </w:p>
    <w:p w14:paraId="0356705D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przygotowaną przez Kandydata koncepcję zarządzania Spółką lub prowadzenia spraw Spółki oraz prognozę rozwoju Spółki</w:t>
      </w:r>
    </w:p>
    <w:bookmarkEnd w:id="0"/>
    <w:p w14:paraId="2621428E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 razie potrzeby możliwe jest przeprowadzenie dodatkowej rozmowy kwalifikacyjnej.  </w:t>
      </w:r>
    </w:p>
    <w:p w14:paraId="6502FFD9" w14:textId="77777777" w:rsidR="00D57C9A" w:rsidRPr="00D57C9A" w:rsidRDefault="00D57C9A" w:rsidP="00D57C9A">
      <w:pPr>
        <w:numPr>
          <w:ilvl w:val="0"/>
          <w:numId w:val="1"/>
        </w:numPr>
        <w:spacing w:beforeLines="60" w:before="144" w:afterLines="60" w:after="144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Do dnia upływu terminu na składanie zgłoszeń Kandydat może uzyskać w siedzibie Spółki podstawowe informacje i dokumenty dotyczące Spółki, po uprzednim złożeniu przez Kandydata pisemnego oświadczenia o zachowaniu poufności.</w:t>
      </w:r>
    </w:p>
    <w:p w14:paraId="3F1E25DD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Rada Nadzorcza postanawia udostępnić Kandydatom do wglądu następujące dokumenty:</w:t>
      </w:r>
    </w:p>
    <w:p w14:paraId="029F56B2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wydruk odpowiadający odpisowi aktualnemu z KRS Spółki, </w:t>
      </w:r>
    </w:p>
    <w:p w14:paraId="35CDA21D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Statut, </w:t>
      </w:r>
    </w:p>
    <w:p w14:paraId="2CD0F5E6" w14:textId="77777777" w:rsidR="00D57C9A" w:rsidRPr="00D57C9A" w:rsidRDefault="00D57C9A" w:rsidP="00D57C9A">
      <w:pPr>
        <w:numPr>
          <w:ilvl w:val="1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sprawozdanie finansowe Spółki za ostatni rok obrotowy.</w:t>
      </w:r>
    </w:p>
    <w:p w14:paraId="67764E58" w14:textId="77777777" w:rsidR="00D57C9A" w:rsidRPr="00D57C9A" w:rsidRDefault="00D57C9A" w:rsidP="00D57C9A">
      <w:pPr>
        <w:numPr>
          <w:ilvl w:val="0"/>
          <w:numId w:val="1"/>
        </w:numPr>
        <w:spacing w:before="60" w:after="6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Osobą upoważnioną do kontaktu z Kandydatami uczestniczącymi w Postępowaniu kwalifikacyjnym, w tym do udostępniania informacji, o których mowa w ust. 20, jest Aleksander Jankiewicz, adres e-mail: ajankiewicz@warynski.pl.</w:t>
      </w:r>
    </w:p>
    <w:p w14:paraId="40A88559" w14:textId="77777777" w:rsidR="00D57C9A" w:rsidRPr="00D57C9A" w:rsidRDefault="00D57C9A" w:rsidP="00D57C9A">
      <w:pPr>
        <w:numPr>
          <w:ilvl w:val="0"/>
          <w:numId w:val="1"/>
        </w:numPr>
        <w:spacing w:beforeLines="60" w:before="144" w:afterLines="60" w:after="144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Rada Nadzorcza powiadomi każdego Kandydata uczestniczącego w Postępowaniu kwalifikacyjnym o jego wynikach w sposób wskazany przez Kandydata jako preferowany sposób kontaktowania się.</w:t>
      </w:r>
    </w:p>
    <w:p w14:paraId="1C107915" w14:textId="77777777" w:rsidR="00D57C9A" w:rsidRPr="00D57C9A" w:rsidRDefault="00D57C9A" w:rsidP="00D57C9A">
      <w:pPr>
        <w:numPr>
          <w:ilvl w:val="0"/>
          <w:numId w:val="1"/>
        </w:numPr>
        <w:spacing w:beforeLines="60" w:before="144" w:afterLines="60" w:after="144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Rada Nadzorcza może w każdym czasie zakończyć Postępowanie kwalifikacyjne bez wyłonienia Kandydata oraz bez podania przyczyn,</w:t>
      </w:r>
    </w:p>
    <w:p w14:paraId="3F01D4A0" w14:textId="77777777" w:rsidR="00D57C9A" w:rsidRPr="00D57C9A" w:rsidRDefault="00D57C9A" w:rsidP="00D57C9A">
      <w:pPr>
        <w:numPr>
          <w:ilvl w:val="0"/>
          <w:numId w:val="1"/>
        </w:numPr>
        <w:spacing w:beforeLines="60" w:before="144" w:afterLines="60" w:after="144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Rada Nadzorcza Spółki zastrzega sobie możliwość wystąpienia do </w:t>
      </w:r>
      <w:bookmarkStart w:id="1" w:name="_Hlk504914184"/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Rady do spraw spółek z udziałem Skarbu Państwa i państwowych osób prawnych, o której mowa w art. 24 Ustawy z dnia 16 grudnia 2016 r. o zasadach zarządzania mieniem państwowym (</w:t>
      </w:r>
      <w:r w:rsidRPr="00D57C9A">
        <w:rPr>
          <w:rFonts w:ascii="Arial" w:eastAsia="Calibri" w:hAnsi="Arial" w:cs="Arial"/>
          <w:color w:val="1B1B1B"/>
          <w:kern w:val="0"/>
          <w:sz w:val="20"/>
          <w:szCs w:val="20"/>
          <w14:ligatures w14:val="none"/>
        </w:rPr>
        <w:t xml:space="preserve">Dz. U. 2016, poz. 2259), w celu pozyskania opinii na temat Kandydata. </w:t>
      </w:r>
      <w:bookmarkEnd w:id="1"/>
    </w:p>
    <w:p w14:paraId="4446C83B" w14:textId="77777777" w:rsidR="00D57C9A" w:rsidRPr="00D57C9A" w:rsidRDefault="00D57C9A" w:rsidP="00D57C9A">
      <w:pPr>
        <w:numPr>
          <w:ilvl w:val="0"/>
          <w:numId w:val="1"/>
        </w:numPr>
        <w:spacing w:beforeLines="60" w:before="144" w:afterLines="60" w:after="144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57C9A">
        <w:rPr>
          <w:rFonts w:ascii="Arial" w:eastAsia="Calibri" w:hAnsi="Arial" w:cs="Arial"/>
          <w:color w:val="1B1B1B"/>
          <w:kern w:val="0"/>
          <w:sz w:val="20"/>
          <w:szCs w:val="20"/>
          <w14:ligatures w14:val="none"/>
        </w:rPr>
        <w:t xml:space="preserve">Kandydat wyłoniony w wyniku Postępowania kwalifikacyjnego na funkcję Członka Zarządu może być zobowiązany do </w:t>
      </w:r>
      <w:r w:rsidRPr="00D57C9A">
        <w:rPr>
          <w:rFonts w:ascii="Arial" w:eastAsia="Calibri" w:hAnsi="Arial" w:cs="Arial"/>
          <w:kern w:val="0"/>
          <w:sz w:val="20"/>
          <w:szCs w:val="20"/>
          <w14:ligatures w14:val="none"/>
        </w:rPr>
        <w:t>niezwłocznego zabezpieczenia kwestii związanych z posiadaniem przez Spółkę odpowiednich koncesji.</w:t>
      </w:r>
    </w:p>
    <w:p w14:paraId="6A7C4B8F" w14:textId="77777777" w:rsidR="00D57C9A" w:rsidRPr="00D57C9A" w:rsidRDefault="00D57C9A" w:rsidP="00D57C9A">
      <w:pPr>
        <w:tabs>
          <w:tab w:val="left" w:pos="567"/>
        </w:tabs>
        <w:spacing w:before="60" w:after="6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D6B9BC5" w14:textId="77777777" w:rsidR="00D57C9A" w:rsidRPr="00D57C9A" w:rsidRDefault="00D57C9A" w:rsidP="00D57C9A">
      <w:pPr>
        <w:spacing w:after="0" w:line="360" w:lineRule="auto"/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Verdana" w:eastAsia="Times New Roman" w:hAnsi="Verdana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br w:type="page"/>
        <w:t>Załącznik nr 2 do uchwały</w:t>
      </w:r>
      <w:r w:rsidRPr="00D57C9A">
        <w:rPr>
          <w:rFonts w:ascii="Verdana" w:eastAsia="Times New Roman" w:hAnsi="Verdana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D57C9A">
        <w:rPr>
          <w:rFonts w:ascii="Verdana" w:eastAsia="Times New Roman" w:hAnsi="Verdana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br/>
      </w:r>
      <w:r w:rsidRPr="00D57C9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Rady Nadzorczej Waryński S.A. Grupa Holdingowa S.A. nr 1290/XII/2025</w:t>
      </w:r>
    </w:p>
    <w:p w14:paraId="6443A0D7" w14:textId="77777777" w:rsidR="00D57C9A" w:rsidRPr="00D57C9A" w:rsidRDefault="00D57C9A" w:rsidP="00D57C9A">
      <w:pPr>
        <w:spacing w:before="60" w:after="60" w:line="276" w:lineRule="auto"/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z dnia 31 stycznia 2025 roku</w:t>
      </w:r>
    </w:p>
    <w:p w14:paraId="117E54DD" w14:textId="77777777" w:rsidR="00D57C9A" w:rsidRPr="00D57C9A" w:rsidRDefault="00D57C9A" w:rsidP="00D57C9A">
      <w:pPr>
        <w:spacing w:after="0" w:line="36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68A6652" w14:textId="77777777" w:rsidR="00D57C9A" w:rsidRPr="00D57C9A" w:rsidRDefault="00D57C9A" w:rsidP="00D57C9A">
      <w:pPr>
        <w:spacing w:after="0" w:line="36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……………………………….., dnia ………………….. r.</w:t>
      </w:r>
    </w:p>
    <w:p w14:paraId="76842EED" w14:textId="77777777" w:rsidR="00D57C9A" w:rsidRPr="00D57C9A" w:rsidRDefault="00D57C9A" w:rsidP="00D57C9A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80943D1" w14:textId="77777777" w:rsidR="00D57C9A" w:rsidRPr="00D57C9A" w:rsidRDefault="00D57C9A" w:rsidP="00D57C9A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67B7D5F" w14:textId="77777777" w:rsidR="00D57C9A" w:rsidRPr="00D57C9A" w:rsidRDefault="00D57C9A" w:rsidP="00D57C9A">
      <w:pPr>
        <w:spacing w:after="0" w:line="280" w:lineRule="exact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OŚWIADCZENIE KANDYDATA</w:t>
      </w:r>
    </w:p>
    <w:p w14:paraId="6A85742F" w14:textId="77777777" w:rsidR="00D57C9A" w:rsidRPr="00D57C9A" w:rsidRDefault="00D57C9A" w:rsidP="00D57C9A">
      <w:pPr>
        <w:spacing w:after="0" w:line="280" w:lineRule="exact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CC724A4" w14:textId="77777777" w:rsidR="00D57C9A" w:rsidRPr="00D57C9A" w:rsidRDefault="00D57C9A" w:rsidP="00D57C9A">
      <w:pPr>
        <w:spacing w:after="0" w:line="280" w:lineRule="exact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ED55AD5" w14:textId="77777777" w:rsidR="00D57C9A" w:rsidRPr="00D57C9A" w:rsidRDefault="00D57C9A" w:rsidP="00D57C9A">
      <w:pPr>
        <w:spacing w:after="0" w:line="280" w:lineRule="exact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Ja, niżej podpisany/-a …………………………., PESEL: ………………………., niniejszym wyrażam zgodę na kandydowanie na stanowisko Członka Zarządu spółki pod firmą Waryński S.A. Grupa Holdingowa (dalej: „</w:t>
      </w:r>
      <w:r w:rsidRPr="00D57C9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Spółka</w:t>
      </w:r>
      <w:r w:rsidRPr="00D57C9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”) i oświadczam że:</w:t>
      </w:r>
    </w:p>
    <w:p w14:paraId="7A0A5A24" w14:textId="77777777" w:rsidR="00D57C9A" w:rsidRPr="00D57C9A" w:rsidRDefault="00D57C9A" w:rsidP="00D57C9A">
      <w:pPr>
        <w:numPr>
          <w:ilvl w:val="0"/>
          <w:numId w:val="2"/>
        </w:numPr>
        <w:spacing w:beforeLines="60" w:before="144" w:afterLines="60" w:after="144" w:line="280" w:lineRule="exac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:shd w:val="clear" w:color="auto" w:fill="FFFFFF"/>
          <w14:ligatures w14:val="none"/>
        </w:rPr>
        <w:t>posiadam wykształcenie wyższe/ wykształcenie wyższe uzyskane za granicą uznawane w Rzeczypospolitej Polskiej, na podstawie przepisów odrębnych,</w:t>
      </w:r>
    </w:p>
    <w:p w14:paraId="7A312331" w14:textId="77777777" w:rsidR="00D57C9A" w:rsidRPr="00D57C9A" w:rsidRDefault="00D57C9A" w:rsidP="00D57C9A">
      <w:pPr>
        <w:numPr>
          <w:ilvl w:val="0"/>
          <w:numId w:val="2"/>
        </w:numPr>
        <w:spacing w:beforeLines="60" w:before="144" w:afterLines="60" w:after="144" w:line="280" w:lineRule="exac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:shd w:val="clear" w:color="auto" w:fill="FFFFFF"/>
          <w14:ligatures w14:val="none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4A20026A" w14:textId="77777777" w:rsidR="00D57C9A" w:rsidRPr="00D57C9A" w:rsidRDefault="00D57C9A" w:rsidP="00D57C9A">
      <w:pPr>
        <w:numPr>
          <w:ilvl w:val="0"/>
          <w:numId w:val="2"/>
        </w:numPr>
        <w:spacing w:beforeLines="60" w:before="144" w:afterLines="60" w:after="144" w:line="280" w:lineRule="exac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:shd w:val="clear" w:color="auto" w:fill="FFFFFF"/>
          <w14:ligatures w14:val="none"/>
        </w:rPr>
        <w:t>posiadam co najmniej 3-letnie doświadczenie na stanowiskach kierowniczych lub samodzielnych albo wynikającego z prowadzenia działalności gospodarczej na własny rachunek,</w:t>
      </w:r>
    </w:p>
    <w:p w14:paraId="490980D6" w14:textId="77777777" w:rsidR="00D57C9A" w:rsidRPr="00D57C9A" w:rsidRDefault="00D57C9A" w:rsidP="00D57C9A">
      <w:pPr>
        <w:numPr>
          <w:ilvl w:val="0"/>
          <w:numId w:val="2"/>
        </w:numPr>
        <w:spacing w:beforeLines="60" w:before="144" w:afterLines="60" w:after="144" w:line="280" w:lineRule="exac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:shd w:val="clear" w:color="auto" w:fill="FFFFFF"/>
          <w14:ligatures w14:val="none"/>
        </w:rPr>
        <w:t>nie podlegam określonym w przepisach prawa ograniczeniom lub zakazom zajmowania stanowiska członka zarządu w innych spółkach,</w:t>
      </w:r>
    </w:p>
    <w:p w14:paraId="0CA073E7" w14:textId="77777777" w:rsidR="00D57C9A" w:rsidRPr="00D57C9A" w:rsidRDefault="00D57C9A" w:rsidP="00D57C9A">
      <w:pPr>
        <w:numPr>
          <w:ilvl w:val="0"/>
          <w:numId w:val="2"/>
        </w:numPr>
        <w:spacing w:beforeLines="60" w:before="144" w:afterLines="60" w:after="144" w:line="280" w:lineRule="exac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korzystam z pełni praw publicznych,</w:t>
      </w:r>
    </w:p>
    <w:p w14:paraId="028B1673" w14:textId="77777777" w:rsidR="00D57C9A" w:rsidRPr="00D57C9A" w:rsidRDefault="00D57C9A" w:rsidP="00D57C9A">
      <w:pPr>
        <w:numPr>
          <w:ilvl w:val="0"/>
          <w:numId w:val="2"/>
        </w:numPr>
        <w:spacing w:beforeLines="60" w:before="144" w:afterLines="60" w:after="144" w:line="280" w:lineRule="exac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posiadam pełną zdolności do czynności prawnych,</w:t>
      </w:r>
    </w:p>
    <w:p w14:paraId="2CE8EFBA" w14:textId="77777777" w:rsidR="00D57C9A" w:rsidRPr="00D57C9A" w:rsidRDefault="00D57C9A" w:rsidP="00D57C9A">
      <w:pPr>
        <w:numPr>
          <w:ilvl w:val="0"/>
          <w:numId w:val="2"/>
        </w:numPr>
        <w:spacing w:beforeLines="60" w:before="144" w:afterLines="60" w:after="144" w:line="280" w:lineRule="exac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nie pełnię funkcji społecznego współpracownika, nie jestem zatrudniony/-a w biurze poselskim, senatorskim, poselsko-senatorskim lub biurze posła do Parlamentu Europejskiego na podstawie umowy o pracę i nie świadczę pracy na podstawie umowy zlecenia lub innej umowy o podobnym charakterze;</w:t>
      </w:r>
    </w:p>
    <w:p w14:paraId="7F418404" w14:textId="77777777" w:rsidR="00D57C9A" w:rsidRPr="00D57C9A" w:rsidRDefault="00D57C9A" w:rsidP="00D57C9A">
      <w:pPr>
        <w:numPr>
          <w:ilvl w:val="0"/>
          <w:numId w:val="2"/>
        </w:numPr>
        <w:spacing w:beforeLines="60" w:before="144" w:afterLines="60" w:after="144" w:line="280" w:lineRule="exac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nie wchodzę w skład organu partii politycznej reprezentującego partię polityczną na zewnątrz oraz uprawnionego do zaciągania zobowiązań;</w:t>
      </w:r>
    </w:p>
    <w:p w14:paraId="0F728F4F" w14:textId="77777777" w:rsidR="00D57C9A" w:rsidRPr="00D57C9A" w:rsidRDefault="00D57C9A" w:rsidP="00D57C9A">
      <w:pPr>
        <w:numPr>
          <w:ilvl w:val="0"/>
          <w:numId w:val="2"/>
        </w:numPr>
        <w:spacing w:beforeLines="60" w:before="144" w:afterLines="60" w:after="144" w:line="280" w:lineRule="exac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nie jestem zatrudniony/-a przez partię polityczną na podstawie umowy o pracę i nie świadczę pracy na podstawie umowy zlecenia lub innej umowy o podobnym charakterze;</w:t>
      </w:r>
    </w:p>
    <w:p w14:paraId="38F074EF" w14:textId="77777777" w:rsidR="00D57C9A" w:rsidRPr="00D57C9A" w:rsidRDefault="00D57C9A" w:rsidP="00D57C9A">
      <w:pPr>
        <w:numPr>
          <w:ilvl w:val="0"/>
          <w:numId w:val="2"/>
        </w:numPr>
        <w:spacing w:beforeLines="60" w:before="144" w:afterLines="60" w:after="144" w:line="280" w:lineRule="exac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nie pełnię funkcji z wyboru w zakładowej organizacji związkowej lub zakładowej organizacji związkowej spółki z grupy kapitałowej spółki;</w:t>
      </w:r>
    </w:p>
    <w:p w14:paraId="7BC2C73E" w14:textId="77777777" w:rsidR="00D57C9A" w:rsidRPr="00D57C9A" w:rsidRDefault="00D57C9A" w:rsidP="00D57C9A">
      <w:pPr>
        <w:numPr>
          <w:ilvl w:val="0"/>
          <w:numId w:val="2"/>
        </w:numPr>
        <w:spacing w:beforeLines="60" w:before="144" w:afterLines="60" w:after="144" w:line="280" w:lineRule="exac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nie wykonuję</w:t>
      </w:r>
      <w:r w:rsidRPr="00D57C9A">
        <w:rPr>
          <w:rFonts w:ascii="Verdana" w:eastAsia="Calibri" w:hAnsi="Verdana" w:cs="Times New Roman"/>
          <w:kern w:val="0"/>
          <w:sz w:val="20"/>
          <w:szCs w:val="20"/>
          <w:shd w:val="clear" w:color="auto" w:fill="FFFFFF"/>
          <w14:ligatures w14:val="none"/>
        </w:rPr>
        <w:t xml:space="preserve"> aktywności społecznej lub zarobkowej rodzącej konflikt interesów wobec działalności Spółki,</w:t>
      </w:r>
    </w:p>
    <w:p w14:paraId="7A628E3B" w14:textId="77777777" w:rsidR="00D57C9A" w:rsidRPr="00D57C9A" w:rsidRDefault="00D57C9A" w:rsidP="00D57C9A">
      <w:pPr>
        <w:numPr>
          <w:ilvl w:val="0"/>
          <w:numId w:val="2"/>
        </w:numPr>
        <w:spacing w:beforeLines="60" w:before="144" w:afterLines="60" w:after="144" w:line="280" w:lineRule="exac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nie zostałem/-łam skazany/-a prawomocnym wyrokiem za przestępstwa określone </w:t>
      </w: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>w przepisach rozdziałów XXXIII–XXXVII Kodeksu karnego oraz w art. 587, art. 590 i w art. 591 Kodeksu spółek handlowych,</w:t>
      </w:r>
    </w:p>
    <w:p w14:paraId="31F75F40" w14:textId="77777777" w:rsidR="00D57C9A" w:rsidRPr="00D57C9A" w:rsidRDefault="00D57C9A" w:rsidP="00D57C9A">
      <w:pPr>
        <w:numPr>
          <w:ilvl w:val="0"/>
          <w:numId w:val="2"/>
        </w:numPr>
        <w:spacing w:beforeLines="100" w:before="240" w:afterLines="50" w:after="120" w:line="240" w:lineRule="auto"/>
        <w:ind w:left="714" w:hanging="35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nie zostałem/-</w:t>
      </w:r>
      <w:proofErr w:type="spellStart"/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am</w:t>
      </w:r>
      <w:proofErr w:type="spellEnd"/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skazany/-a przez Sąd I Instancji za przestępstwa określone </w:t>
      </w: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>w przepisach rozdziałów XXXIII–XXXVII Kodeksu karnego oraz w art. 587, art. 590 i w art. 591 Kodeksu spółek handlowych,</w:t>
      </w:r>
    </w:p>
    <w:p w14:paraId="7A0DF0CA" w14:textId="77777777" w:rsidR="00D57C9A" w:rsidRPr="00D57C9A" w:rsidRDefault="00D57C9A" w:rsidP="00D57C9A">
      <w:pPr>
        <w:numPr>
          <w:ilvl w:val="0"/>
          <w:numId w:val="2"/>
        </w:numPr>
        <w:spacing w:beforeLines="100" w:before="240" w:afterLines="50" w:after="120" w:line="240" w:lineRule="auto"/>
        <w:ind w:left="714" w:hanging="35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przeciwko mnie nie toczyło się i nie toczy postępowanie za przestępstwa określone </w:t>
      </w:r>
      <w:r w:rsidRPr="00D57C9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>w przepisach rozdziałów XXXIII–XXXVII Kodeksu karnego oraz w art. 587, art. 590 i w art. 591 Kodeksu spółek handlowych.</w:t>
      </w:r>
    </w:p>
    <w:p w14:paraId="03DB6DB9" w14:textId="77777777" w:rsidR="00D57C9A" w:rsidRPr="00D57C9A" w:rsidRDefault="00D57C9A" w:rsidP="00D57C9A">
      <w:pPr>
        <w:spacing w:beforeLines="60" w:before="144" w:afterLines="60" w:after="144" w:line="280" w:lineRule="exact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40CFAE5" w14:textId="77777777" w:rsidR="00D57C9A" w:rsidRPr="00D57C9A" w:rsidRDefault="00D57C9A" w:rsidP="00D57C9A">
      <w:pPr>
        <w:spacing w:beforeLines="60" w:before="144" w:afterLines="60" w:after="144" w:line="280" w:lineRule="exact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Jednocześnie oświadczam, </w:t>
      </w:r>
      <w:r w:rsidRPr="00D57C9A">
        <w:rPr>
          <w:rFonts w:ascii="Verdana" w:eastAsia="Times New Roman" w:hAnsi="Verdana" w:cs="Times New Roman"/>
          <w:kern w:val="0"/>
          <w:sz w:val="20"/>
          <w:szCs w:val="20"/>
          <w:u w:val="single"/>
          <w:lang w:eastAsia="pl-PL"/>
          <w14:ligatures w14:val="none"/>
        </w:rPr>
        <w:t>że</w:t>
      </w:r>
      <w:r w:rsidRPr="00D57C9A">
        <w:rPr>
          <w:rFonts w:ascii="Verdana" w:eastAsia="Times New Roman" w:hAnsi="Verdana" w:cs="Times New Roman"/>
          <w:b/>
          <w:kern w:val="0"/>
          <w:sz w:val="20"/>
          <w:szCs w:val="20"/>
          <w:u w:val="single"/>
          <w:lang w:eastAsia="pl-PL"/>
          <w14:ligatures w14:val="none"/>
        </w:rPr>
        <w:t xml:space="preserve"> aktualnie pełnię funkcję </w:t>
      </w:r>
      <w:r w:rsidRPr="00D57C9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organach niżej wymienionych spółek i podmiotów, prowadzę działalność gospodarczą lub wykonuję pracę dla: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417"/>
        <w:gridCol w:w="2127"/>
        <w:gridCol w:w="2127"/>
      </w:tblGrid>
      <w:tr w:rsidR="00D57C9A" w:rsidRPr="00D57C9A" w14:paraId="0AE9263E" w14:textId="77777777" w:rsidTr="00711B94">
        <w:trPr>
          <w:cantSplit/>
          <w:trHeight w:val="3053"/>
          <w:jc w:val="center"/>
        </w:trPr>
        <w:tc>
          <w:tcPr>
            <w:tcW w:w="2547" w:type="dxa"/>
            <w:vAlign w:val="center"/>
          </w:tcPr>
          <w:p w14:paraId="5101EEDE" w14:textId="77777777" w:rsidR="00D57C9A" w:rsidRPr="00D57C9A" w:rsidRDefault="00D57C9A" w:rsidP="00D57C9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  <w:r w:rsidRPr="00D57C9A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 xml:space="preserve">Nazwa i siedziba </w:t>
            </w:r>
          </w:p>
          <w:p w14:paraId="5235A605" w14:textId="77777777" w:rsidR="00D57C9A" w:rsidRPr="00D57C9A" w:rsidRDefault="00D57C9A" w:rsidP="00D57C9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  <w:r w:rsidRPr="00D57C9A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spółki lub innego podmiotu</w:t>
            </w:r>
          </w:p>
          <w:p w14:paraId="6F2EF2D1" w14:textId="77777777" w:rsidR="00D57C9A" w:rsidRPr="00D57C9A" w:rsidRDefault="00D57C9A" w:rsidP="00D57C9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7726366E" w14:textId="77777777" w:rsidR="00D57C9A" w:rsidRPr="00D57C9A" w:rsidRDefault="00D57C9A" w:rsidP="00D57C9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  <w:r w:rsidRPr="00D57C9A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Funkcja</w:t>
            </w:r>
          </w:p>
        </w:tc>
        <w:tc>
          <w:tcPr>
            <w:tcW w:w="1417" w:type="dxa"/>
            <w:vAlign w:val="center"/>
          </w:tcPr>
          <w:p w14:paraId="10031991" w14:textId="77777777" w:rsidR="00D57C9A" w:rsidRPr="00D57C9A" w:rsidRDefault="00D57C9A" w:rsidP="00D57C9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  <w:r w:rsidRPr="00D57C9A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14:paraId="61F8900A" w14:textId="77777777" w:rsidR="00D57C9A" w:rsidRPr="00D57C9A" w:rsidRDefault="00D57C9A" w:rsidP="00D57C9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  <w:r w:rsidRPr="00D57C9A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Udział (%) Skarbu Państwa/</w:t>
            </w:r>
          </w:p>
          <w:p w14:paraId="17BAAA99" w14:textId="77777777" w:rsidR="00D57C9A" w:rsidRPr="00D57C9A" w:rsidRDefault="00D57C9A" w:rsidP="00D57C9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  <w:r w:rsidRPr="00D57C9A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7" w:type="dxa"/>
          </w:tcPr>
          <w:p w14:paraId="6F2F76B0" w14:textId="77777777" w:rsidR="00D57C9A" w:rsidRPr="00D57C9A" w:rsidRDefault="00D57C9A" w:rsidP="00D57C9A">
            <w:pPr>
              <w:spacing w:after="0" w:line="240" w:lineRule="auto"/>
              <w:jc w:val="center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  <w:r w:rsidRPr="00D57C9A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 xml:space="preserve">Wskazany przez (np. Skarb Państwa, jednostkę </w:t>
            </w:r>
            <w:proofErr w:type="spellStart"/>
            <w:r w:rsidRPr="00D57C9A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sam.terytor</w:t>
            </w:r>
            <w:proofErr w:type="spellEnd"/>
            <w:r w:rsidRPr="00D57C9A"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  <w:t>., państwową osobę prawną, spółkę z udziałem Skarbu Państwa lub inny podmiot/podmiot prywatny)</w:t>
            </w:r>
          </w:p>
        </w:tc>
      </w:tr>
      <w:tr w:rsidR="00D57C9A" w:rsidRPr="00D57C9A" w14:paraId="58EFE87D" w14:textId="77777777" w:rsidTr="00711B94">
        <w:trPr>
          <w:cantSplit/>
          <w:trHeight w:val="645"/>
          <w:jc w:val="center"/>
        </w:trPr>
        <w:tc>
          <w:tcPr>
            <w:tcW w:w="2547" w:type="dxa"/>
          </w:tcPr>
          <w:p w14:paraId="2D6CC602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</w:tcPr>
          <w:p w14:paraId="40F4F805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10DBA1A0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</w:tcPr>
          <w:p w14:paraId="54D42761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</w:tcPr>
          <w:p w14:paraId="69F78D2D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57C9A" w:rsidRPr="00D57C9A" w14:paraId="295AE5F9" w14:textId="77777777" w:rsidTr="00711B94">
        <w:trPr>
          <w:cantSplit/>
          <w:trHeight w:val="566"/>
          <w:jc w:val="center"/>
        </w:trPr>
        <w:tc>
          <w:tcPr>
            <w:tcW w:w="2547" w:type="dxa"/>
          </w:tcPr>
          <w:p w14:paraId="06B6E7E5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</w:tcPr>
          <w:p w14:paraId="31EADF8F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1A8F409A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</w:tcPr>
          <w:p w14:paraId="04AE0AA6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</w:tcPr>
          <w:p w14:paraId="23DB2659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57C9A" w:rsidRPr="00D57C9A" w14:paraId="75E728A6" w14:textId="77777777" w:rsidTr="00711B94">
        <w:trPr>
          <w:cantSplit/>
          <w:trHeight w:val="566"/>
          <w:jc w:val="center"/>
        </w:trPr>
        <w:tc>
          <w:tcPr>
            <w:tcW w:w="2547" w:type="dxa"/>
          </w:tcPr>
          <w:p w14:paraId="1F35396E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</w:tcPr>
          <w:p w14:paraId="57E8FEBC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208160F8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</w:tcPr>
          <w:p w14:paraId="1E71C870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</w:tcPr>
          <w:p w14:paraId="0E2328F6" w14:textId="77777777" w:rsidR="00D57C9A" w:rsidRPr="00D57C9A" w:rsidRDefault="00D57C9A" w:rsidP="00D57C9A">
            <w:pPr>
              <w:spacing w:after="0" w:line="360" w:lineRule="auto"/>
              <w:rPr>
                <w:rFonts w:ascii="Verdana" w:eastAsia="Calibri" w:hAnsi="Verdana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0F6CDA" w14:textId="77777777" w:rsidR="00D57C9A" w:rsidRPr="00D57C9A" w:rsidRDefault="00D57C9A" w:rsidP="00D57C9A">
      <w:pPr>
        <w:spacing w:after="0" w:line="36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2ACFCD79" w14:textId="77777777" w:rsidR="00D57C9A" w:rsidRPr="00D57C9A" w:rsidRDefault="00D57C9A" w:rsidP="00D57C9A">
      <w:pPr>
        <w:spacing w:after="120" w:line="280" w:lineRule="exact"/>
        <w:jc w:val="both"/>
        <w:rPr>
          <w:rFonts w:ascii="Verdana" w:eastAsia="Calibri" w:hAnsi="Verdana" w:cs="Times New Roman"/>
          <w:bCs/>
          <w:kern w:val="0"/>
          <w:sz w:val="20"/>
          <w:szCs w:val="20"/>
          <w:vertAlign w:val="superscript"/>
          <w14:ligatures w14:val="none"/>
        </w:rPr>
      </w:pPr>
      <w:r w:rsidRPr="00D57C9A">
        <w:rPr>
          <w:rFonts w:ascii="Verdana" w:eastAsia="Calibri" w:hAnsi="Verdana" w:cs="Times New Roman"/>
          <w:bCs/>
          <w:kern w:val="0"/>
          <w:sz w:val="20"/>
          <w:szCs w:val="20"/>
          <w14:ligatures w14:val="none"/>
        </w:rPr>
        <w:t>Informacja o ewentualnym wystąpieniu sytuacji nieotrzymania absolutorium z wykonania obowiązków członka organu spółki lub innego podmiotu</w:t>
      </w:r>
    </w:p>
    <w:p w14:paraId="010A727A" w14:textId="77777777" w:rsidR="00D57C9A" w:rsidRPr="00D57C9A" w:rsidRDefault="00D57C9A" w:rsidP="00D57C9A">
      <w:pPr>
        <w:spacing w:after="0" w:line="280" w:lineRule="exact"/>
        <w:jc w:val="both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08D66BCB" w14:textId="77777777" w:rsidR="00D57C9A" w:rsidRPr="00D57C9A" w:rsidRDefault="00D57C9A" w:rsidP="00D57C9A">
      <w:pPr>
        <w:spacing w:after="0" w:line="280" w:lineRule="exact"/>
        <w:jc w:val="both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  <w:r w:rsidRPr="00D57C9A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</w:t>
      </w:r>
    </w:p>
    <w:p w14:paraId="24F20A70" w14:textId="77777777" w:rsidR="00D57C9A" w:rsidRPr="00D57C9A" w:rsidRDefault="00D57C9A" w:rsidP="00D57C9A">
      <w:pPr>
        <w:spacing w:after="0" w:line="280" w:lineRule="exact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48738CC" w14:textId="77777777" w:rsidR="00D57C9A" w:rsidRPr="00D57C9A" w:rsidRDefault="00D57C9A" w:rsidP="00D57C9A">
      <w:pPr>
        <w:spacing w:after="0" w:line="280" w:lineRule="exact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Oświadczam, że podane w niniejszym Oświadczeniu informacje są zgodne z prawdą i nie zatajają prawdy.</w:t>
      </w:r>
    </w:p>
    <w:p w14:paraId="029AE4F5" w14:textId="77777777" w:rsidR="00D57C9A" w:rsidRPr="00D57C9A" w:rsidRDefault="00D57C9A" w:rsidP="00D57C9A">
      <w:pPr>
        <w:spacing w:after="0" w:line="280" w:lineRule="exact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Jestem świadomy/-a odpowiedzialności karnej za składanie oświadczeń niezgodnych z prawdą, zgodnie z art. 233 § 1 Kodeksu Karnego.</w:t>
      </w:r>
    </w:p>
    <w:p w14:paraId="0B4E4A06" w14:textId="77777777" w:rsidR="00D57C9A" w:rsidRPr="00D57C9A" w:rsidRDefault="00D57C9A" w:rsidP="00D57C9A">
      <w:pPr>
        <w:spacing w:after="0" w:line="280" w:lineRule="exact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Wyrażam zgodę na przetwarzanie moich danych osobowych dla celów postępowania kwalifikacyjnego na stanowisko Członka Zarządu Spółki. </w:t>
      </w:r>
    </w:p>
    <w:p w14:paraId="557A7271" w14:textId="77777777" w:rsidR="00D57C9A" w:rsidRPr="00D57C9A" w:rsidRDefault="00D57C9A" w:rsidP="00D57C9A">
      <w:pPr>
        <w:spacing w:after="0" w:line="280" w:lineRule="exac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585349A" w14:textId="77777777" w:rsidR="00D57C9A" w:rsidRPr="00D57C9A" w:rsidRDefault="00D57C9A" w:rsidP="00D57C9A">
      <w:pPr>
        <w:spacing w:after="0" w:line="280" w:lineRule="exac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23FE783" w14:textId="77777777" w:rsidR="00D57C9A" w:rsidRPr="00D57C9A" w:rsidRDefault="00D57C9A" w:rsidP="00D57C9A">
      <w:pPr>
        <w:spacing w:after="0" w:line="280" w:lineRule="exact"/>
        <w:ind w:left="5245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</w:t>
      </w:r>
    </w:p>
    <w:p w14:paraId="18A17831" w14:textId="77777777" w:rsidR="00D57C9A" w:rsidRPr="00D57C9A" w:rsidRDefault="00D57C9A" w:rsidP="00D57C9A">
      <w:pPr>
        <w:spacing w:after="0" w:line="280" w:lineRule="exact"/>
        <w:ind w:left="5245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(podpis)</w:t>
      </w:r>
    </w:p>
    <w:p w14:paraId="058C9CFD" w14:textId="77777777" w:rsidR="00D57C9A" w:rsidRPr="00D57C9A" w:rsidRDefault="00D57C9A" w:rsidP="00D57C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D57C9A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br w:type="page"/>
      </w:r>
      <w:bookmarkStart w:id="2" w:name="_Hlk508006438"/>
      <w:r w:rsidRPr="00D57C9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Załącznik nr 3 do uchwały </w:t>
      </w:r>
    </w:p>
    <w:p w14:paraId="7E6F3753" w14:textId="77777777" w:rsidR="00D57C9A" w:rsidRPr="00D57C9A" w:rsidRDefault="00D57C9A" w:rsidP="00D57C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bCs/>
          <w:i/>
          <w:iCs/>
          <w:kern w:val="0"/>
          <w:sz w:val="16"/>
          <w:szCs w:val="16"/>
          <w:lang w:eastAsia="pl-PL"/>
          <w14:ligatures w14:val="none"/>
        </w:rPr>
        <w:t>Rady Nadzorczej Waryński S.A. Grupa Holdingowa S.A. nr 1290/XII/2025</w:t>
      </w:r>
    </w:p>
    <w:p w14:paraId="0BAA6BCF" w14:textId="77777777" w:rsidR="00D57C9A" w:rsidRPr="00D57C9A" w:rsidRDefault="00D57C9A" w:rsidP="00D57C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bCs/>
          <w:i/>
          <w:iCs/>
          <w:kern w:val="0"/>
          <w:sz w:val="16"/>
          <w:szCs w:val="16"/>
          <w:lang w:eastAsia="pl-PL"/>
          <w14:ligatures w14:val="none"/>
        </w:rPr>
        <w:t>z dnia 31 stycznia 2025 roku</w:t>
      </w:r>
    </w:p>
    <w:p w14:paraId="23F69308" w14:textId="77777777" w:rsidR="00D57C9A" w:rsidRPr="00D57C9A" w:rsidRDefault="00D57C9A" w:rsidP="00D57C9A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</w:pPr>
    </w:p>
    <w:p w14:paraId="4573618A" w14:textId="77777777" w:rsidR="00D57C9A" w:rsidRPr="00D57C9A" w:rsidRDefault="00D57C9A" w:rsidP="00D57C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671B77B" w14:textId="77777777" w:rsidR="00D57C9A" w:rsidRPr="00D57C9A" w:rsidRDefault="00D57C9A" w:rsidP="00D57C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......................................................................</w:t>
      </w:r>
    </w:p>
    <w:p w14:paraId="0398ED69" w14:textId="77777777" w:rsidR="00D57C9A" w:rsidRPr="00D57C9A" w:rsidRDefault="00D57C9A" w:rsidP="00D57C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(miejscowość, data)</w:t>
      </w:r>
    </w:p>
    <w:p w14:paraId="1CD89536" w14:textId="77777777" w:rsidR="00D57C9A" w:rsidRPr="00D57C9A" w:rsidRDefault="00D57C9A" w:rsidP="00D57C9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....................................................................</w:t>
      </w:r>
    </w:p>
    <w:p w14:paraId="3BE0F7B5" w14:textId="77777777" w:rsidR="00D57C9A" w:rsidRPr="00D57C9A" w:rsidRDefault="00D57C9A" w:rsidP="00D57C9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(imię i nazwisko)</w:t>
      </w:r>
    </w:p>
    <w:p w14:paraId="408BB258" w14:textId="77777777" w:rsidR="00D57C9A" w:rsidRPr="00D57C9A" w:rsidRDefault="00D57C9A" w:rsidP="00D57C9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4A45C0C5" w14:textId="77777777" w:rsidR="00D57C9A" w:rsidRPr="00D57C9A" w:rsidRDefault="00D57C9A" w:rsidP="00D57C9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....................................................................</w:t>
      </w:r>
    </w:p>
    <w:p w14:paraId="7101277F" w14:textId="77777777" w:rsidR="00D57C9A" w:rsidRPr="00D57C9A" w:rsidRDefault="00D57C9A" w:rsidP="00D57C9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(adres)</w:t>
      </w:r>
    </w:p>
    <w:p w14:paraId="54551C7C" w14:textId="77777777" w:rsidR="00D57C9A" w:rsidRPr="00D57C9A" w:rsidRDefault="00D57C9A" w:rsidP="00D57C9A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6032A9DF" w14:textId="77777777" w:rsidR="00D57C9A" w:rsidRPr="00D57C9A" w:rsidRDefault="00D57C9A" w:rsidP="00D57C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Klauzula zgody na przetwarzanie danych osobowych</w:t>
      </w:r>
    </w:p>
    <w:p w14:paraId="12ABAE46" w14:textId="77777777" w:rsidR="00D57C9A" w:rsidRPr="00D57C9A" w:rsidRDefault="00D57C9A" w:rsidP="00D57C9A">
      <w:p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 podstawie art. 7 ust. 1 Rozporządzenia Parlamentu Europejskiego i Rady (UE) 2016/679 </w:t>
      </w: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</w:t>
      </w:r>
      <w:r w:rsidRPr="00D57C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Polską Grupę Zbrojeniową S.A</w:t>
      </w: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z siedzibą w Radomiu (26-617) przy ul. Aleksego </w:t>
      </w:r>
      <w:proofErr w:type="spellStart"/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Grobickiego</w:t>
      </w:r>
      <w:proofErr w:type="spellEnd"/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23, zwaną dalej „PGZ S.A.” i Waryński S.A. Grupa Holdingowa z siedzibą w Warszawie (01-248) przy ul. Jana Kazimierza 3, zwaną dalej „WGH”, łącznie zwanymi dalej „Administratorem”, moich danych osobowych w celu przeprowadzenia weryfikacji mojej kandydatury w ramach postępowania kwalifikacyjnego na stanowisko </w:t>
      </w:r>
      <w:r w:rsidRPr="00D57C9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Członka Zarządu Waryński S.A. Grupa Holdingowa z siedzibą w Warszawie</w:t>
      </w: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należącej do Grupy Kapitałowej PGZ.</w:t>
      </w:r>
    </w:p>
    <w:p w14:paraId="5F497A3C" w14:textId="77777777" w:rsidR="00D57C9A" w:rsidRPr="00D57C9A" w:rsidRDefault="00D57C9A" w:rsidP="00D57C9A">
      <w:p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Powyższa zgoda została wyrażona dobrowolnie zgodnie z art. 4 pkt 11 RODO.</w:t>
      </w:r>
    </w:p>
    <w:p w14:paraId="20E34297" w14:textId="77777777" w:rsidR="00D57C9A" w:rsidRPr="00D57C9A" w:rsidRDefault="00D57C9A" w:rsidP="00D57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97E58D2" w14:textId="77777777" w:rsidR="00D57C9A" w:rsidRPr="00D57C9A" w:rsidRDefault="00D57C9A" w:rsidP="00D57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..................................................</w:t>
      </w:r>
    </w:p>
    <w:p w14:paraId="0F225273" w14:textId="77777777" w:rsidR="00D57C9A" w:rsidRPr="00D57C9A" w:rsidRDefault="00D57C9A" w:rsidP="00D57C9A">
      <w:p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(data i podpis)</w:t>
      </w:r>
    </w:p>
    <w:p w14:paraId="32C1B74E" w14:textId="77777777" w:rsidR="00D57C9A" w:rsidRPr="00D57C9A" w:rsidRDefault="00D57C9A" w:rsidP="00D57C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CA207A6" w14:textId="77777777" w:rsidR="00D57C9A" w:rsidRPr="00D57C9A" w:rsidRDefault="00D57C9A" w:rsidP="00D57C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br w:type="page"/>
      </w:r>
    </w:p>
    <w:p w14:paraId="7F0C3CC0" w14:textId="77777777" w:rsidR="00D57C9A" w:rsidRPr="00D57C9A" w:rsidRDefault="00D57C9A" w:rsidP="00D57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13837C9A" w14:textId="77777777" w:rsidR="00D57C9A" w:rsidRPr="00D57C9A" w:rsidRDefault="00D57C9A" w:rsidP="00D57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364FD452" w14:textId="77777777" w:rsidR="00D57C9A" w:rsidRPr="00D57C9A" w:rsidRDefault="00D57C9A" w:rsidP="00D57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INFORMACJA DLA KANDYDATÓW NA CZŁONKÓW ORGANÓW ZARZĄDZAJĄCYCH SPÓŁEK Z GRUPY KAPITAŁOWEJ PGZ</w:t>
      </w:r>
    </w:p>
    <w:p w14:paraId="2F91265B" w14:textId="77777777" w:rsidR="00D57C9A" w:rsidRPr="00D57C9A" w:rsidRDefault="00D57C9A" w:rsidP="00D57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3" w:name="_Hlk508006483"/>
    </w:p>
    <w:p w14:paraId="6E793F5B" w14:textId="77777777" w:rsidR="00D57C9A" w:rsidRPr="00D57C9A" w:rsidRDefault="00D57C9A" w:rsidP="00D57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 podstawie przepisów Rozporządzenia Parlamentu Europejskiego i Rady (UE) 2016/679 </w:t>
      </w: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z dnia 27 kwietnia 2016 r. w sprawie ochrony osób fizycznych w związku z przetwarzaniem danych osobowych i w sprawie swobodnego przepływu takich danych oraz uchylenia dyrektywy 95/46/WE (</w:t>
      </w:r>
      <w:proofErr w:type="spellStart"/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Dz.Urz.UE.L</w:t>
      </w:r>
      <w:proofErr w:type="spellEnd"/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Nr 119, str. 1), dalej „RODO”, informujemy, że: </w:t>
      </w:r>
    </w:p>
    <w:p w14:paraId="3C807F25" w14:textId="77777777" w:rsidR="00D57C9A" w:rsidRPr="00D57C9A" w:rsidRDefault="00D57C9A" w:rsidP="00D57C9A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Administratorem Pani/Pana danych osobowych jest Polska Grupa Zbrojeniowa S.A. </w:t>
      </w: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z siedzibą w Radomiu (26-617) przy ul. Aleksego </w:t>
      </w:r>
      <w:proofErr w:type="spellStart"/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Grobickiego</w:t>
      </w:r>
      <w:proofErr w:type="spellEnd"/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23, zwana dalej „PGZ S.A.” i Waryński S.A. Grupa Holdingowa z siedzibą w Warszawie (01-248) przy ul. Jana Kazimierza 3, łącznie zwanymi dalej „Administratorem”.</w:t>
      </w:r>
    </w:p>
    <w:p w14:paraId="289A764D" w14:textId="77777777" w:rsidR="00D57C9A" w:rsidRPr="00D57C9A" w:rsidRDefault="00D57C9A" w:rsidP="00D57C9A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Osobą odpowiedzialną za prawidłowość przetwarzania danych jest Inspektor Ochrony Danych. Kontakt do Inspektora Ochrony Danych: e-mail: </w:t>
      </w:r>
      <w:hyperlink r:id="rId5" w:history="1">
        <w:r w:rsidRPr="00D57C9A">
          <w:rPr>
            <w:rFonts w:ascii="Times New Roman" w:eastAsia="Times New Roman" w:hAnsi="Times New Roman" w:cs="Times New Roman"/>
            <w:color w:val="467886"/>
            <w:kern w:val="0"/>
            <w:sz w:val="20"/>
            <w:szCs w:val="20"/>
            <w:u w:val="single"/>
            <w:lang w:eastAsia="pl-PL"/>
            <w14:ligatures w14:val="none"/>
          </w:rPr>
          <w:t>iod@pgzsa.pl</w:t>
        </w:r>
      </w:hyperlink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8B922DE" w14:textId="77777777" w:rsidR="00D57C9A" w:rsidRPr="00D57C9A" w:rsidRDefault="00D57C9A" w:rsidP="00D57C9A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Pani/Pana dane osobowe będą przetwarzane w celu przeprowadzenia weryfikacji Pani/Pana kandydatury w ramach postępowania kwalifikacyjnego na stanowisko </w:t>
      </w:r>
      <w:r w:rsidRPr="00D57C9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Członka Zarządu spółki Waryński S.A. Grupa Holdingowa z siedzibą w Warszawie</w:t>
      </w: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należącej do Grupy Kapitałowej PGZ w ramach sprawowania nadzoru nad działalnością i funkcjonowaniem spółek z Grupy Kapitałowej PGZ, na podstawie art. 6 ust. 1 lit. a) RODO, tj. Pani/Pana zgody, art. 6 ust. 1 lit. c) RODO, tj. wypełnienia obowiązków prawnych ciążących na Administratorze oraz art. 6 ust. 1 lit. f) RODO, tj. realizacji prawnie usprawiedliwionych interesów Administratora.</w:t>
      </w:r>
    </w:p>
    <w:p w14:paraId="017B6FA6" w14:textId="77777777" w:rsidR="00D57C9A" w:rsidRPr="00D57C9A" w:rsidRDefault="00D57C9A" w:rsidP="00D57C9A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przypadku, w którym Pani/Pana dane osobowe nie zostały przekazane bezpośrednio do Administratora, zostały one pozyskane ze spółek z Grupy Kapitałowej PGZ, w których przystąpił/a Pani/Pan do postępowania kwalifikacyjnego na członka organu zarządzającego. </w:t>
      </w:r>
    </w:p>
    <w:p w14:paraId="7776F457" w14:textId="77777777" w:rsidR="00D57C9A" w:rsidRPr="00D57C9A" w:rsidRDefault="00D57C9A" w:rsidP="00D57C9A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osobowe będą przetwarzane przez okres niezbędny do realizacji celu przetwarzania wskazanego w pkt. 3, tj. przez okres weryfikacji Pani/Pana kandydatury w ramach postępowania kwalifikacyjnego</w:t>
      </w:r>
      <w:r w:rsidRPr="00D57C9A" w:rsidDel="009F3CA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 stanowisko członka organu zarządzającego spółki z Grupy Kapitałowej PGZ, a po tym czasie przez okres wymagany przepisami prawa lub dla zabezpieczenia ewentualnych roszczeń lub obrony przed ewentualnymi roszczeniami.</w:t>
      </w:r>
    </w:p>
    <w:p w14:paraId="2988A0EC" w14:textId="77777777" w:rsidR="00D57C9A" w:rsidRPr="00D57C9A" w:rsidRDefault="00D57C9A" w:rsidP="00D57C9A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4" w:name="_Hlk508285822"/>
      <w:r w:rsidRPr="00D57C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Przysługują Pani/Panu: prawo żądania dostępu do danych osobowych, ich sprostowania, usunięcia lub ograniczenia przetwarzania, prawo do wniesienia sprzeciwu wobec przetwarzania a także prawo przenoszenia danych.</w:t>
      </w:r>
      <w:bookmarkEnd w:id="4"/>
    </w:p>
    <w:p w14:paraId="799251BA" w14:textId="77777777" w:rsidR="00D57C9A" w:rsidRPr="00D57C9A" w:rsidRDefault="00D57C9A" w:rsidP="00D57C9A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5" w:name="_Hlk508285853"/>
      <w:r w:rsidRPr="00D57C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Informujemy, że przysługuje Pani/Panu prawo wniesienia skargi na przetwarzanie danych do organu nadzorczego - Prezesa Urzędu Ochrony Danych Osobowych</w:t>
      </w:r>
      <w:bookmarkEnd w:id="5"/>
      <w:r w:rsidRPr="00D57C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7D563E28" w14:textId="77777777" w:rsidR="00D57C9A" w:rsidRPr="00D57C9A" w:rsidRDefault="00D57C9A" w:rsidP="00D57C9A">
      <w:pPr>
        <w:numPr>
          <w:ilvl w:val="0"/>
          <w:numId w:val="3"/>
        </w:numPr>
        <w:suppressAutoHyphens/>
        <w:spacing w:after="0" w:line="240" w:lineRule="auto"/>
        <w:ind w:left="42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7C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Informujemy, że odbiorcą Pani/Pana danych osobowych mogą być:</w:t>
      </w:r>
    </w:p>
    <w:p w14:paraId="709B92D1" w14:textId="77777777" w:rsidR="00D57C9A" w:rsidRPr="00D57C9A" w:rsidRDefault="00D57C9A" w:rsidP="00D57C9A">
      <w:pPr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7C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podmioty przetwarzające dane w imieniu Administratora, uczestniczące </w:t>
      </w:r>
      <w:r w:rsidRPr="00D57C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>w wykonywaniu czynności Administratora:</w:t>
      </w:r>
    </w:p>
    <w:p w14:paraId="1B5C59BC" w14:textId="77777777" w:rsidR="00D57C9A" w:rsidRPr="00D57C9A" w:rsidRDefault="00D57C9A" w:rsidP="00D57C9A">
      <w:pPr>
        <w:numPr>
          <w:ilvl w:val="0"/>
          <w:numId w:val="5"/>
        </w:numPr>
        <w:suppressAutoHyphens/>
        <w:spacing w:after="0" w:line="240" w:lineRule="auto"/>
        <w:ind w:left="1560" w:hanging="48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7C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dostawcy systemów informatycznych i usług IT;</w:t>
      </w:r>
    </w:p>
    <w:p w14:paraId="40EB33E0" w14:textId="77777777" w:rsidR="00D57C9A" w:rsidRPr="00D57C9A" w:rsidRDefault="00D57C9A" w:rsidP="00D57C9A">
      <w:pPr>
        <w:numPr>
          <w:ilvl w:val="0"/>
          <w:numId w:val="5"/>
        </w:numPr>
        <w:suppressAutoHyphens/>
        <w:spacing w:after="0" w:line="240" w:lineRule="auto"/>
        <w:ind w:left="1560" w:hanging="48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7C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podmioty świadczące Administratorowi usługi doradcze, konsultacyjne, audytowe, szkoleniowe, organizacyjne, pomoc prawną, podatkową, rachunkową;</w:t>
      </w:r>
    </w:p>
    <w:p w14:paraId="1A31E328" w14:textId="77777777" w:rsidR="00D57C9A" w:rsidRPr="00D57C9A" w:rsidRDefault="00D57C9A" w:rsidP="00D57C9A">
      <w:pPr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7C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inni administratorzy przetwarzający dane we własnym imieniu:</w:t>
      </w:r>
    </w:p>
    <w:p w14:paraId="06E433A7" w14:textId="77777777" w:rsidR="00D57C9A" w:rsidRPr="00D57C9A" w:rsidRDefault="00D57C9A" w:rsidP="00D57C9A">
      <w:pPr>
        <w:numPr>
          <w:ilvl w:val="0"/>
          <w:numId w:val="6"/>
        </w:numPr>
        <w:suppressAutoHyphens/>
        <w:spacing w:after="0" w:line="240" w:lineRule="auto"/>
        <w:ind w:left="1560" w:hanging="48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7C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podmioty prowadzące działalność pocztową lub kurierską;</w:t>
      </w:r>
    </w:p>
    <w:p w14:paraId="7B9E3108" w14:textId="77777777" w:rsidR="00D57C9A" w:rsidRPr="00D57C9A" w:rsidRDefault="00D57C9A" w:rsidP="00D57C9A">
      <w:pPr>
        <w:numPr>
          <w:ilvl w:val="0"/>
          <w:numId w:val="6"/>
        </w:numPr>
        <w:suppressAutoHyphens/>
        <w:spacing w:after="0" w:line="240" w:lineRule="auto"/>
        <w:ind w:left="1560" w:hanging="48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podmioty współpracujące z Administratorem przy obsłudze spraw księgowych, podatkowych, prawnych – w zakresie, w jakim staną się administratorem danych;</w:t>
      </w:r>
    </w:p>
    <w:p w14:paraId="7ECBF5EA" w14:textId="77777777" w:rsidR="00D57C9A" w:rsidRPr="00D57C9A" w:rsidRDefault="00D57C9A" w:rsidP="00D57C9A">
      <w:pPr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organy uprawnione do otrzymania Pani/Pana danych na podstawie przepisów prawa.</w:t>
      </w:r>
    </w:p>
    <w:p w14:paraId="71A61581" w14:textId="77777777" w:rsidR="00D57C9A" w:rsidRPr="00D57C9A" w:rsidRDefault="00D57C9A" w:rsidP="00D57C9A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7C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Informujemy, że Pani/Pana dane osobowe nie będą przekazywane do państwa trzeciego/organizacji międzynarodowej.</w:t>
      </w:r>
    </w:p>
    <w:p w14:paraId="0B93EDAD" w14:textId="77777777" w:rsidR="00D57C9A" w:rsidRPr="00D57C9A" w:rsidRDefault="00D57C9A" w:rsidP="00D57C9A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7C9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Informujemy, że Pani/Pana dane nie będą przetwarzane w sposób zautomatyzowany, w tym również nie będą wykorzystywane do profilowania.</w:t>
      </w:r>
    </w:p>
    <w:bookmarkEnd w:id="3"/>
    <w:p w14:paraId="4511CA68" w14:textId="77777777" w:rsidR="00D57C9A" w:rsidRPr="00D57C9A" w:rsidRDefault="00D57C9A" w:rsidP="00D57C9A">
      <w:pPr>
        <w:suppressAutoHyphens/>
        <w:spacing w:after="200" w:line="276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bookmarkEnd w:id="2"/>
    <w:p w14:paraId="568ED956" w14:textId="77777777" w:rsidR="00D57C9A" w:rsidRPr="00D57C9A" w:rsidRDefault="00D57C9A" w:rsidP="00D57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Informacji związanych z przetwarzaniem danych udziela Inspektor Ochrony Danych pod adresem e-mail: </w:t>
      </w:r>
      <w:hyperlink r:id="rId6" w:history="1">
        <w:r w:rsidRPr="00D57C9A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iod@pgzsa.pl</w:t>
        </w:r>
      </w:hyperlink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134A51D" w14:textId="77777777" w:rsidR="00D57C9A" w:rsidRPr="00D57C9A" w:rsidRDefault="00D57C9A" w:rsidP="00D57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BAF2074" w14:textId="77777777" w:rsidR="00D57C9A" w:rsidRPr="00D57C9A" w:rsidRDefault="00D57C9A" w:rsidP="00D57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87CD098" w14:textId="77777777" w:rsidR="00D57C9A" w:rsidRPr="00D57C9A" w:rsidRDefault="00D57C9A" w:rsidP="00D57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75B1183" w14:textId="77777777" w:rsidR="00D57C9A" w:rsidRPr="00D57C9A" w:rsidRDefault="00D57C9A" w:rsidP="00D57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</w:t>
      </w:r>
    </w:p>
    <w:p w14:paraId="5BBBB491" w14:textId="77777777" w:rsidR="00D57C9A" w:rsidRPr="00D57C9A" w:rsidRDefault="00D57C9A" w:rsidP="00D57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57C9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(data i podpis)</w:t>
      </w:r>
    </w:p>
    <w:p w14:paraId="3490E4E7" w14:textId="31A29B45" w:rsidR="001361A3" w:rsidRDefault="001361A3" w:rsidP="00D57C9A"/>
    <w:sectPr w:rsidR="0013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215"/>
    <w:multiLevelType w:val="hybridMultilevel"/>
    <w:tmpl w:val="D38AD82E"/>
    <w:lvl w:ilvl="0" w:tplc="FA761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6859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6651541">
    <w:abstractNumId w:val="1"/>
  </w:num>
  <w:num w:numId="2" w16cid:durableId="349912164">
    <w:abstractNumId w:val="2"/>
  </w:num>
  <w:num w:numId="3" w16cid:durableId="168568574">
    <w:abstractNumId w:val="0"/>
  </w:num>
  <w:num w:numId="4" w16cid:durableId="389499222">
    <w:abstractNumId w:val="3"/>
  </w:num>
  <w:num w:numId="5" w16cid:durableId="835922635">
    <w:abstractNumId w:val="5"/>
  </w:num>
  <w:num w:numId="6" w16cid:durableId="1580360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9A"/>
    <w:rsid w:val="001361A3"/>
    <w:rsid w:val="00333B4A"/>
    <w:rsid w:val="00850E37"/>
    <w:rsid w:val="00D5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30CC"/>
  <w15:chartTrackingRefBased/>
  <w15:docId w15:val="{61F43380-8F3F-443F-943F-6D3CFD9B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7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C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C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C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C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C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C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C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C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C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C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gzsa.pl" TargetMode="External"/><Relationship Id="rId5" Type="http://schemas.openxmlformats.org/officeDocument/2006/relationships/hyperlink" Target="mailto:iod@pgz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2708</Words>
  <Characters>16253</Characters>
  <Application>Microsoft Office Word</Application>
  <DocSecurity>0</DocSecurity>
  <Lines>135</Lines>
  <Paragraphs>37</Paragraphs>
  <ScaleCrop>false</ScaleCrop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Jankiewicz</dc:creator>
  <cp:keywords/>
  <dc:description/>
  <cp:lastModifiedBy>Aleksander Jankiewicz</cp:lastModifiedBy>
  <cp:revision>1</cp:revision>
  <dcterms:created xsi:type="dcterms:W3CDTF">2025-01-31T15:50:00Z</dcterms:created>
  <dcterms:modified xsi:type="dcterms:W3CDTF">2025-01-31T15:51:00Z</dcterms:modified>
</cp:coreProperties>
</file>